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D483" w14:textId="3C7F4877" w:rsidR="00397FB3" w:rsidRPr="00397FB3" w:rsidRDefault="00397FB3" w:rsidP="00397FB3">
      <w:pPr>
        <w:spacing w:before="200" w:line="240" w:lineRule="auto"/>
        <w:jc w:val="center"/>
        <w:rPr>
          <w:rFonts w:ascii="Cambria" w:hAnsi="Cambria" w:cs="Arial"/>
          <w:b/>
          <w:color w:val="2F5496" w:themeColor="accent1" w:themeShade="BF"/>
          <w:sz w:val="32"/>
          <w:szCs w:val="32"/>
        </w:rPr>
      </w:pPr>
      <w:r w:rsidRPr="00397FB3"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 wp14:anchorId="01E0F8DF" wp14:editId="720D9B31">
            <wp:simplePos x="0" y="0"/>
            <wp:positionH relativeFrom="margin">
              <wp:posOffset>2295525</wp:posOffset>
            </wp:positionH>
            <wp:positionV relativeFrom="margin">
              <wp:posOffset>-394879</wp:posOffset>
            </wp:positionV>
            <wp:extent cx="1346835" cy="630555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0" t="37111" r="22676" b="37299"/>
                    <a:stretch/>
                  </pic:blipFill>
                  <pic:spPr bwMode="auto">
                    <a:xfrm>
                      <a:off x="0" y="0"/>
                      <a:ext cx="134683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A72883" w14:textId="49B17E93" w:rsidR="00397FB3" w:rsidRPr="00397FB3" w:rsidRDefault="00DC1439" w:rsidP="00397FB3">
      <w:pPr>
        <w:spacing w:before="200" w:line="240" w:lineRule="auto"/>
        <w:jc w:val="center"/>
        <w:rPr>
          <w:rFonts w:ascii="Cambria" w:hAnsi="Cambria" w:cs="Arial"/>
          <w:b/>
          <w:color w:val="2F5496" w:themeColor="accent1" w:themeShade="BF"/>
          <w:sz w:val="32"/>
          <w:szCs w:val="32"/>
        </w:rPr>
      </w:pPr>
      <w:r>
        <w:rPr>
          <w:rFonts w:ascii="Cambria" w:hAnsi="Cambria" w:cs="Arial"/>
          <w:b/>
          <w:color w:val="2F5496" w:themeColor="accent1" w:themeShade="BF"/>
          <w:sz w:val="32"/>
          <w:szCs w:val="32"/>
        </w:rPr>
        <w:t>PUPILLAGE</w:t>
      </w:r>
      <w:r w:rsidR="00397FB3" w:rsidRPr="00397FB3">
        <w:rPr>
          <w:rFonts w:ascii="Cambria" w:hAnsi="Cambria" w:cs="Arial"/>
          <w:b/>
          <w:color w:val="2F5496" w:themeColor="accent1" w:themeShade="BF"/>
          <w:sz w:val="32"/>
          <w:szCs w:val="32"/>
        </w:rPr>
        <w:t xml:space="preserve"> SUPERVISION AGREEMENT</w:t>
      </w:r>
    </w:p>
    <w:p w14:paraId="328E6839" w14:textId="7F017396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 w:cs="Arial"/>
        </w:rPr>
      </w:pPr>
    </w:p>
    <w:p w14:paraId="11CA109F" w14:textId="7EAD36B0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 w:cs="Arial"/>
        </w:rPr>
      </w:pPr>
      <w:r w:rsidRPr="00397FB3">
        <w:rPr>
          <w:rFonts w:ascii="Cambria" w:hAnsi="Cambria" w:cs="Arial"/>
        </w:rPr>
        <w:t>THIS AGREEMENT is made the _________day of_________________________, 20 _______.</w:t>
      </w:r>
    </w:p>
    <w:p w14:paraId="0FEC4DF3" w14:textId="0C6FA5CC" w:rsidR="00397FB3" w:rsidRPr="00397FB3" w:rsidRDefault="00397FB3" w:rsidP="00397FB3">
      <w:pPr>
        <w:spacing w:before="120" w:after="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825D" wp14:editId="276A08C8">
                <wp:simplePos x="0" y="0"/>
                <wp:positionH relativeFrom="column">
                  <wp:posOffset>164465</wp:posOffset>
                </wp:positionH>
                <wp:positionV relativeFrom="paragraph">
                  <wp:posOffset>144780</wp:posOffset>
                </wp:positionV>
                <wp:extent cx="2652328" cy="282575"/>
                <wp:effectExtent l="0" t="0" r="0" b="3175"/>
                <wp:wrapNone/>
                <wp:docPr id="11616344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28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F6E2C" w14:textId="295F3386" w:rsidR="00397FB3" w:rsidRPr="00397FB3" w:rsidRDefault="00397FB3" w:rsidP="00397FB3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(Full Name of Trainee)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8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95pt;margin-top:11.4pt;width:208.8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KNFw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tsNs1uMiSaYyy7y6a301AmufxtrPPfBDQkGAW1SEtE&#10;ix3Wzvepp5TQTMOqVipSozRpCzq7mabxh3MEiyuNPS6zBst3225YYAvlEfey0FPuDF/V2HzNnH9l&#10;FjnGVVC3/gUPqQCbwGBRUoH99bf7kI/QY5SSFjVTUPdzz6ygRH3XSMr9eDIJIovOZHqboWOvI9vr&#10;iN43j4CyHOMLMTyaId+rkyktNO8o72XoiiGmOfYuqD+Zj75XMj4PLpbLmISyMsyv9cbwUDrAGaB9&#10;696ZNQP+Hpl7hpO6WP6Bhj63J2K59yDryFEAuEd1wB0lGVkenk/Q/LUfsy6PfPEbAAD//wMAUEsD&#10;BBQABgAIAAAAIQAk1Xsa4QAAAAgBAAAPAAAAZHJzL2Rvd25yZXYueG1sTI9BT8JAEIXvJv6HzZh4&#10;k60FKtRuCWlCTIwcQC7cpt2lbezO1u4C1V/veNLT5OW9vPlethptJy5m8K0jBY+TCIShyumWagWH&#10;983DAoQPSBo7R0bBl/Gwym9vMky1u9LOXPahFlxCPkUFTQh9KqWvGmPRT1xviL2TGywGlkMt9YBX&#10;LredjKMokRZb4g8N9qZoTPWxP1sFr8Vmi7sytovvrnh5O637z8NxrtT93bh+BhHMGP7C8IvP6JAz&#10;U+nOpL3oFMTzJSf5xryA/dlsmoAoFSRPU5B5Jv8PyH8AAAD//wMAUEsBAi0AFAAGAAgAAAAhALaD&#10;OJL+AAAA4QEAABMAAAAAAAAAAAAAAAAAAAAAAFtDb250ZW50X1R5cGVzXS54bWxQSwECLQAUAAYA&#10;CAAAACEAOP0h/9YAAACUAQAACwAAAAAAAAAAAAAAAAAvAQAAX3JlbHMvLnJlbHNQSwECLQAUAAYA&#10;CAAAACEAkU4SjRcCAAAsBAAADgAAAAAAAAAAAAAAAAAuAgAAZHJzL2Uyb0RvYy54bWxQSwECLQAU&#10;AAYACAAAACEAJNV7GuEAAAAIAQAADwAAAAAAAAAAAAAAAABxBAAAZHJzL2Rvd25yZXYueG1sUEsF&#10;BgAAAAAEAAQA8wAAAH8FAAAAAA==&#10;" filled="f" stroked="f" strokeweight=".5pt">
                <v:textbox>
                  <w:txbxContent>
                    <w:p w14:paraId="190F6E2C" w14:textId="295F3386" w:rsidR="00397FB3" w:rsidRPr="00397FB3" w:rsidRDefault="00397FB3" w:rsidP="00397FB3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</w:t>
                      </w:r>
                      <w:r w:rsidRPr="00397FB3">
                        <w:rPr>
                          <w:rFonts w:ascii="Cambria" w:hAnsi="Cambria"/>
                        </w:rPr>
                        <w:t>Full Name of Trainee</w:t>
                      </w:r>
                      <w:r w:rsidRPr="00397FB3">
                        <w:rPr>
                          <w:rFonts w:ascii="Cambria" w:hAnsi="Cambr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A32E6" wp14:editId="43B94927">
                <wp:simplePos x="0" y="0"/>
                <wp:positionH relativeFrom="column">
                  <wp:posOffset>2919265</wp:posOffset>
                </wp:positionH>
                <wp:positionV relativeFrom="paragraph">
                  <wp:posOffset>150720</wp:posOffset>
                </wp:positionV>
                <wp:extent cx="1074775" cy="282575"/>
                <wp:effectExtent l="0" t="0" r="0" b="3175"/>
                <wp:wrapNone/>
                <wp:docPr id="8629379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7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9A7C2" w14:textId="6BDEBAB9" w:rsidR="00397FB3" w:rsidRPr="00397FB3" w:rsidRDefault="00397FB3" w:rsidP="00397FB3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(NIC No.)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32E6" id="_x0000_s1027" type="#_x0000_t202" style="position:absolute;left:0;text-align:left;margin-left:229.85pt;margin-top:11.85pt;width:84.6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q5GAIAADMEAAAOAAAAZHJzL2Uyb0RvYy54bWysU01vGyEQvVfKf0Dc4127dpyuvI7cRK4q&#10;WUkkp8oZs+BFYhkK2Lvur+/A+ktpT1UvMDDDfLz3mD10jSZ74bwCU9LhIKdEGA6VMtuS/nhb3t5T&#10;4gMzFdNgREkPwtOH+c2nWWsLMYIadCUcwSTGF60taR2CLbLM81o0zA/ACoNOCa5hAY9um1WOtZi9&#10;0dkoz++yFlxlHXDhPd4+9U46T/mlFDy8SOlFILqk2FtIq0vrJq7ZfMaKrWO2VvzYBvuHLhqmDBY9&#10;p3pigZGdU3+kahR34EGGAYcmAykVF2kGnGaYf5hmXTMr0iwIjrdnmPz/S8uf92v76kjovkKHBEZA&#10;WusLj5dxnk66Ju7YKUE/Qng4wya6QHh8lE/H0+mEEo6+0f1ogjamyS6vrfPhm4CGRKOkDmlJaLH9&#10;yoc+9BQSixlYKq0TNdqQtqR3nyd5enD2YHJtsMal12iFbtMRVV3NsYHqgOM56Jn3li8V9rBiPrwy&#10;h1TjRCjf8IKL1IC14GhRUoP79bf7GI8MoJeSFqVTUv9zx5ygRH83yM2X4XgctZYO48l0hAd37dlc&#10;e8yueQRU5xA/iuXJjPFBn0zpoHlHlS9iVXQxw7F2ScPJfAy9oPGXcLFYpCBUl2VhZdaWx9QR1Yjw&#10;W/fOnD3SEJDAZziJjBUf2Ohjez4WuwBSJaoizj2qR/hRmYns4y+K0r8+p6jLX5//BgAA//8DAFBL&#10;AwQUAAYACAAAACEAATzXRuEAAAAJAQAADwAAAGRycy9kb3ducmV2LnhtbEyPQU/DMAyF70j8h8hI&#10;3FhKYaMrTaep0oSE4LCxCze3ydqKxClNthV+PeYEJ9t6T8/fK1aTs+JkxtB7UnA7S0AYarzuqVWw&#10;f9vcZCBCRNJoPRkFXybAqry8KDDX/kxbc9rFVnAIhRwVdDEOuZSh6YzDMPODIdYOfnQY+RxbqUc8&#10;c7izMk2ShXTYE3/ocDBVZ5qP3dEpeK42r7itU5d92+rp5bAePvfvc6Wur6b1I4hopvhnhl98RoeS&#10;mWp/JB2EVXA/Xz6wVUF6x5MNi3TJ5WpeshRkWcj/DcofAAAA//8DAFBLAQItABQABgAIAAAAIQC2&#10;gziS/gAAAOEBAAATAAAAAAAAAAAAAAAAAAAAAABbQ29udGVudF9UeXBlc10ueG1sUEsBAi0AFAAG&#10;AAgAAAAhADj9If/WAAAAlAEAAAsAAAAAAAAAAAAAAAAALwEAAF9yZWxzLy5yZWxzUEsBAi0AFAAG&#10;AAgAAAAhADnq+rkYAgAAMwQAAA4AAAAAAAAAAAAAAAAALgIAAGRycy9lMm9Eb2MueG1sUEsBAi0A&#10;FAAGAAgAAAAhAAE810bhAAAACQEAAA8AAAAAAAAAAAAAAAAAcgQAAGRycy9kb3ducmV2LnhtbFBL&#10;BQYAAAAABAAEAPMAAACABQAAAAA=&#10;" filled="f" stroked="f" strokeweight=".5pt">
                <v:textbox>
                  <w:txbxContent>
                    <w:p w14:paraId="6909A7C2" w14:textId="6BDEBAB9" w:rsidR="00397FB3" w:rsidRPr="00397FB3" w:rsidRDefault="00397FB3" w:rsidP="00397FB3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</w:t>
                      </w:r>
                      <w:r w:rsidRPr="00397FB3">
                        <w:rPr>
                          <w:rFonts w:ascii="Cambria" w:hAnsi="Cambria"/>
                        </w:rPr>
                        <w:t>NIC No.</w:t>
                      </w:r>
                      <w:r w:rsidRPr="00397FB3">
                        <w:rPr>
                          <w:rFonts w:ascii="Cambria" w:hAnsi="Cambr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</w:rPr>
        <w:t>1. ____________________________________________________, ______________________</w:t>
      </w:r>
    </w:p>
    <w:p w14:paraId="1BF8A588" w14:textId="00B4F1E1" w:rsidR="00397FB3" w:rsidRPr="00397FB3" w:rsidRDefault="00397FB3" w:rsidP="00397FB3">
      <w:pPr>
        <w:spacing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 xml:space="preserve">                 </w:t>
      </w:r>
    </w:p>
    <w:p w14:paraId="3034CA54" w14:textId="33FCB71A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>Will be engaged by:</w:t>
      </w:r>
    </w:p>
    <w:p w14:paraId="7442BEB8" w14:textId="5A29F2D3" w:rsidR="00397FB3" w:rsidRPr="00397FB3" w:rsidRDefault="00397FB3" w:rsidP="00397FB3">
      <w:pPr>
        <w:spacing w:before="120" w:after="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D05EB" wp14:editId="4F29EF4C">
                <wp:simplePos x="0" y="0"/>
                <wp:positionH relativeFrom="column">
                  <wp:posOffset>2863909</wp:posOffset>
                </wp:positionH>
                <wp:positionV relativeFrom="paragraph">
                  <wp:posOffset>148744</wp:posOffset>
                </wp:positionV>
                <wp:extent cx="1132114" cy="282575"/>
                <wp:effectExtent l="0" t="0" r="0" b="3175"/>
                <wp:wrapNone/>
                <wp:docPr id="16303049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4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0AF81" w14:textId="589073BE" w:rsidR="00397FB3" w:rsidRPr="00397FB3" w:rsidRDefault="00397FB3" w:rsidP="00397FB3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(License No.)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05EB" id="_x0000_s1028" type="#_x0000_t202" style="position:absolute;left:0;text-align:left;margin-left:225.5pt;margin-top:11.7pt;width:89.1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SIGgIAADMEAAAOAAAAZHJzL2Uyb0RvYy54bWysU9tuGyEQfa/Uf0C81+vd2LmsvI7cRK4q&#10;RUkkp8ozZsGLxDIUsHfdr+/A+qa0T1VfYGCGuZxzmN33rSY74bwCU9F8NKZEGA61MpuK/nhbfrml&#10;xAdmaqbBiIruhaf388+fZp0tRQEN6Fo4gkmMLztb0SYEW2aZ541omR+BFQadElzLAh7dJqsd6zB7&#10;q7NiPL7OOnC1dcCF93j7ODjpPOWXUvDwIqUXgeiKYm8hrS6t67hm8xkrN47ZRvFDG+wfumiZMlj0&#10;lOqRBUa2Tv2RqlXcgQcZRhzaDKRUXKQZcJp8/GGaVcOsSLMgON6eYPL/Ly1/3q3sqyOh/wo9EhgB&#10;6awvPV7GeXrp2rhjpwT9COH+BJvoA+HxUX5V5PmEEo6+4raY3kxjmuz82jofvgloSTQq6pCWhBbb&#10;PfkwhB5DYjEDS6V1okYb0lX0+mo6Tg9OHkyuDdY49xqt0K97omrs4jjHGuo9judgYN5bvlTYwxPz&#10;4ZU5pBonQvmGF1ykBqwFB4uSBtyvv93HeGQAvZR0KJ2K+p9b5gQl+rtBbu7yySRqLR0m05sCD+7S&#10;s770mG37AKjOHD+K5cmM8UEfTemgfUeVL2JVdDHDsXZFw9F8CIOg8ZdwsVikIFSXZeHJrCyPqSOq&#10;EeG3/p05e6AhIIHPcBQZKz+wMcQOfCy2AaRKVEWcB1QP8KMyE9mHXxSlf3lOUee/Pv8NAAD//wMA&#10;UEsDBBQABgAIAAAAIQC4efWN4wAAAAkBAAAPAAAAZHJzL2Rvd25yZXYueG1sTI/NTsMwEITvSLyD&#10;tUjcqNP0hzaNU1WRKiREDy299ObE2yQiXofYbQNPz3KC26xmNPtNuh5sK67Y+8aRgvEoAoFUOtNQ&#10;peD4vn1agPBBk9GtI1TwhR7W2f1dqhPjbrTH6yFUgkvIJ1pBHUKXSOnLGq32I9chsXd2vdWBz76S&#10;ptc3LretjKNoLq1uiD/UusO8xvLjcLEKXvPtTu+L2C6+2/zl7bzpPo+nmVKPD8NmBSLgEP7C8IvP&#10;6JAxU+EuZLxoFUxnY94SFMSTKQgOzOPlBETB4nkJMkvl/wXZDwAAAP//AwBQSwECLQAUAAYACAAA&#10;ACEAtoM4kv4AAADhAQAAEwAAAAAAAAAAAAAAAAAAAAAAW0NvbnRlbnRfVHlwZXNdLnhtbFBLAQIt&#10;ABQABgAIAAAAIQA4/SH/1gAAAJQBAAALAAAAAAAAAAAAAAAAAC8BAABfcmVscy8ucmVsc1BLAQIt&#10;ABQABgAIAAAAIQApuPSIGgIAADMEAAAOAAAAAAAAAAAAAAAAAC4CAABkcnMvZTJvRG9jLnhtbFBL&#10;AQItABQABgAIAAAAIQC4efWN4wAAAAkBAAAPAAAAAAAAAAAAAAAAAHQEAABkcnMvZG93bnJldi54&#10;bWxQSwUGAAAAAAQABADzAAAAhAUAAAAA&#10;" filled="f" stroked="f" strokeweight=".5pt">
                <v:textbox>
                  <w:txbxContent>
                    <w:p w14:paraId="02A0AF81" w14:textId="589073BE" w:rsidR="00397FB3" w:rsidRPr="00397FB3" w:rsidRDefault="00397FB3" w:rsidP="00397FB3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</w:t>
                      </w:r>
                      <w:r w:rsidRPr="00397FB3">
                        <w:rPr>
                          <w:rFonts w:ascii="Cambria" w:hAnsi="Cambria"/>
                        </w:rPr>
                        <w:t>License No.</w:t>
                      </w:r>
                      <w:r w:rsidRPr="00397FB3">
                        <w:rPr>
                          <w:rFonts w:ascii="Cambria" w:hAnsi="Cambr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423FA" wp14:editId="242CEEA0">
                <wp:simplePos x="0" y="0"/>
                <wp:positionH relativeFrom="column">
                  <wp:posOffset>394584</wp:posOffset>
                </wp:positionH>
                <wp:positionV relativeFrom="paragraph">
                  <wp:posOffset>155189</wp:posOffset>
                </wp:positionV>
                <wp:extent cx="2024743" cy="283029"/>
                <wp:effectExtent l="0" t="0" r="0" b="3175"/>
                <wp:wrapNone/>
                <wp:docPr id="18245702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743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DF4A7" w14:textId="44178410" w:rsidR="00397FB3" w:rsidRPr="00397FB3" w:rsidRDefault="00397FB3" w:rsidP="00397FB3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(Full Name of Supervisor)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23FA" id="_x0000_s1029" type="#_x0000_t202" style="position:absolute;left:0;text-align:left;margin-left:31.05pt;margin-top:12.2pt;width:159.4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aWGwIAADMEAAAOAAAAZHJzL2Uyb0RvYy54bWysU8lu2zAQvRfoPxC815JlZxMsB24CFwWC&#10;JIBT5ExTpCWA5LAkbcn9+g4pb0h7KnqhZjijWd57nN33WpGdcL4FU9HxKKdEGA51azYV/fG2/HJL&#10;iQ/M1EyBERXdC0/v558/zTpbigIaULVwBIsYX3a2ok0ItswyzxuhmR+BFQaDEpxmAV23yWrHOqyu&#10;VVbk+XXWgautAy68x9vHIUjnqb6UgocXKb0IRFUUZwvpdOlcxzObz1i5ccw2LT+Mwf5hCs1ag01P&#10;pR5ZYGTr2j9K6ZY78CDDiIPOQMqWi7QDbjPOP2yzapgVaRcEx9sTTP7/leXPu5V9dST0X6FHAiMg&#10;nfWlx8u4Ty+djl+clGAcIdyfYBN9IBwvi7yY3kwnlHCMFbeTvLiLZbLz39b58E2AJtGoqENaElps&#10;9+TDkHpMic0MLFulEjXKkK6i15OrPP1wimBxZbDHedZohX7dk7au6OS4xxrqPa7nYGDeW75scYYn&#10;5sMrc0g1boTyDS94SAXYCw4WJQ24X3+7j/nIAEYp6VA6FfU/t8wJStR3g9zcjafTqLXkTK9uCnTc&#10;ZWR9GTFb/QCozjE+FMuTGfODOprSgX5HlS9iVwwxw7F3RcPRfAiDoPGVcLFYpCRUl2Xhyawsj6Uj&#10;qhHht/6dOXugISCBz3AUGSs/sDHkDnwstgFkm6iKOA+oHuBHZSayD68oSv/ST1nntz7/DQAA//8D&#10;AFBLAwQUAAYACAAAACEAH14i3eAAAAAIAQAADwAAAGRycy9kb3ducmV2LnhtbEyPQUvDQBCF74L/&#10;YRnBm90k1hLTbEoJFEH00NqLt0l2moRmd2N220Z/veOpHofv8eZ7+WoyvTjT6DtnFcSzCATZ2unO&#10;Ngr2H5uHFIQPaDX2zpKCb/KwKm5vcsy0u9gtnXehEVxifYYK2hCGTEpft2TQz9xAltnBjQYDn2Mj&#10;9YgXLje9TKJoIQ12lj+0OFDZUn3cnYyC13LzjtsqMelPX768HdbD1/7zSan7u2m9BBFoCtcw/Omz&#10;OhTsVLmT1V70ChZJzEkFyXwOgvljGvO2isFzBLLI5f8BxS8AAAD//wMAUEsBAi0AFAAGAAgAAAAh&#10;ALaDOJL+AAAA4QEAABMAAAAAAAAAAAAAAAAAAAAAAFtDb250ZW50X1R5cGVzXS54bWxQSwECLQAU&#10;AAYACAAAACEAOP0h/9YAAACUAQAACwAAAAAAAAAAAAAAAAAvAQAAX3JlbHMvLnJlbHNQSwECLQAU&#10;AAYACAAAACEA44IGlhsCAAAzBAAADgAAAAAAAAAAAAAAAAAuAgAAZHJzL2Uyb0RvYy54bWxQSwEC&#10;LQAUAAYACAAAACEAH14i3eAAAAAIAQAADwAAAAAAAAAAAAAAAAB1BAAAZHJzL2Rvd25yZXYueG1s&#10;UEsFBgAAAAAEAAQA8wAAAIIFAAAAAA==&#10;" filled="f" stroked="f" strokeweight=".5pt">
                <v:textbox>
                  <w:txbxContent>
                    <w:p w14:paraId="77CDF4A7" w14:textId="44178410" w:rsidR="00397FB3" w:rsidRPr="00397FB3" w:rsidRDefault="00397FB3" w:rsidP="00397FB3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 xml:space="preserve">(Full Name of </w:t>
                      </w:r>
                      <w:r w:rsidRPr="00397FB3">
                        <w:rPr>
                          <w:rFonts w:ascii="Cambria" w:hAnsi="Cambria"/>
                        </w:rPr>
                        <w:t>Supervisor</w:t>
                      </w:r>
                      <w:r w:rsidRPr="00397FB3">
                        <w:rPr>
                          <w:rFonts w:ascii="Cambria" w:hAnsi="Cambr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</w:rPr>
        <w:t>______________________________________________________, ______________________</w:t>
      </w:r>
    </w:p>
    <w:p w14:paraId="3F9BA09D" w14:textId="02100B0A" w:rsidR="00397FB3" w:rsidRPr="00397FB3" w:rsidRDefault="00397FB3" w:rsidP="00397FB3">
      <w:pPr>
        <w:spacing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 xml:space="preserve">                                     </w:t>
      </w:r>
    </w:p>
    <w:p w14:paraId="506D85F8" w14:textId="356F9E11" w:rsidR="00397FB3" w:rsidRPr="00397FB3" w:rsidRDefault="0040367E" w:rsidP="00397FB3">
      <w:pPr>
        <w:spacing w:before="120"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>A</w:t>
      </w:r>
      <w:r w:rsidR="00397FB3" w:rsidRPr="00397FB3">
        <w:rPr>
          <w:rFonts w:ascii="Cambria" w:hAnsi="Cambria"/>
        </w:rPr>
        <w:t>s</w:t>
      </w:r>
      <w:r>
        <w:rPr>
          <w:rFonts w:ascii="Cambria" w:hAnsi="Cambria"/>
        </w:rPr>
        <w:t xml:space="preserve"> a</w:t>
      </w:r>
      <w:r w:rsidR="00397FB3" w:rsidRPr="00397FB3">
        <w:rPr>
          <w:rFonts w:ascii="Cambria" w:hAnsi="Cambria"/>
        </w:rPr>
        <w:t xml:space="preserve"> Trainee in the </w:t>
      </w:r>
      <w:r>
        <w:rPr>
          <w:rFonts w:ascii="Cambria" w:hAnsi="Cambria"/>
        </w:rPr>
        <w:t>Pupillage</w:t>
      </w:r>
      <w:r w:rsidR="00243F12">
        <w:rPr>
          <w:rFonts w:ascii="Cambria" w:hAnsi="Cambria"/>
        </w:rPr>
        <w:t xml:space="preserve"> </w:t>
      </w:r>
      <w:r w:rsidR="00397FB3" w:rsidRPr="00397FB3">
        <w:rPr>
          <w:rFonts w:ascii="Cambria" w:hAnsi="Cambria"/>
        </w:rPr>
        <w:t>for the specified term.</w:t>
      </w:r>
    </w:p>
    <w:p w14:paraId="4BFBD231" w14:textId="6DE2A709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/>
        </w:rPr>
      </w:pPr>
    </w:p>
    <w:p w14:paraId="14B95A41" w14:textId="40C650A9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A5A40" wp14:editId="27F4547D">
                <wp:simplePos x="0" y="0"/>
                <wp:positionH relativeFrom="column">
                  <wp:posOffset>2562860</wp:posOffset>
                </wp:positionH>
                <wp:positionV relativeFrom="paragraph">
                  <wp:posOffset>160753</wp:posOffset>
                </wp:positionV>
                <wp:extent cx="1634247" cy="282575"/>
                <wp:effectExtent l="0" t="0" r="0" b="3175"/>
                <wp:wrapNone/>
                <wp:docPr id="18735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29031" w14:textId="418B45E0" w:rsidR="00397FB3" w:rsidRPr="00397FB3" w:rsidRDefault="00397FB3" w:rsidP="00397FB3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</w:rPr>
                              <w:t>Name of Firm/Office)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A5A4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01.8pt;margin-top:12.65pt;width:128.7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OmGwIAADMEAAAOAAAAZHJzL2Uyb0RvYy54bWysU11v2yAUfZ+0/4B4X5y4TtJacaqsVaZJ&#10;UVspnfpMMMSWMJcBiZ39+l1wvtTtqeoLXLiX+3HOYXbfNYrshXU16IKOBkNKhOZQ1npb0F+vy2+3&#10;lDjPdMkUaFHQg3D0fv71y6w1uUihAlUKSzCJdnlrClp5b/IkcbwSDXMDMEKjU4JtmMej3SalZS1m&#10;b1SSDoeTpAVbGgtcOIe3j72TzmN+KQX3z1I64YkqKPbm42rjuglrMp+xfGuZqWp+bIN9oIuG1RqL&#10;nlM9Ms/Iztb/pGpqbsGB9AMOTQJS1lzEGXCa0fDdNOuKGRFnQXCcOcPkPi8tf9qvzYslvvsOHRIY&#10;AGmNyx1ehnk6aZuwY6cE/Qjh4Qyb6Dzh4dHkJkuzKSUcfeltOp6OQ5rk8tpY538IaEgwCmqRlogW&#10;26+c70NPIaGYhmWtVKRGadIWdHIzHsYHZw8mVxprXHoNlu82HanLgmanOTZQHnA8Cz3zzvBljT2s&#10;mPMvzCLVOBHK1z/jIhVgLThalFRg//zvPsQjA+ilpEXpFNT93jErKFE/NXJzN8qyoLV4yMbTFA/2&#10;2rO59uhd8wCozhF+FMOjGeK9OpnSQvOGKl+EquhimmPtgvqT+eB7QeMv4WKxiEGoLsP8Sq8ND6kD&#10;qgHh1+6NWXOkwSOBT3ASGcvfsdHH9nwsdh5kHakKOPeoHuFHZUayj78oSP/6HKMuf33+FwAA//8D&#10;AFBLAwQUAAYACAAAACEA33z7eeEAAAAJAQAADwAAAGRycy9kb3ducmV2LnhtbEyPwU7DMAyG70i8&#10;Q2Qkbixdx6pSmk5TpQkJjcPGLtzcJmsrGqc02VZ4erwT3Gz50+/vz1eT7cXZjL5zpGA+i0AYqp3u&#10;qFFweN88pCB8QNLYOzIKvo2HVXF7k2Om3YV25rwPjeAQ8hkqaEMYMil93RqLfuYGQ3w7utFi4HVs&#10;pB7xwuG2l3EUJdJiR/yhxcGUrak/9yer4LXcvOGuim3605cv2+N6+Dp8LJW6v5vWzyCCmcIfDFd9&#10;VoeCnSp3Iu1Fr+AxWiSMKoiXCxAMJMmcy1U8PKUgi1z+b1D8AgAA//8DAFBLAQItABQABgAIAAAA&#10;IQC2gziS/gAAAOEBAAATAAAAAAAAAAAAAAAAAAAAAABbQ29udGVudF9UeXBlc10ueG1sUEsBAi0A&#10;FAAGAAgAAAAhADj9If/WAAAAlAEAAAsAAAAAAAAAAAAAAAAALwEAAF9yZWxzLy5yZWxzUEsBAi0A&#10;FAAGAAgAAAAhAJUQs6YbAgAAMwQAAA4AAAAAAAAAAAAAAAAALgIAAGRycy9lMm9Eb2MueG1sUEsB&#10;Ai0AFAAGAAgAAAAhAN98+3nhAAAACQEAAA8AAAAAAAAAAAAAAAAAdQQAAGRycy9kb3ducmV2Lnht&#10;bFBLBQYAAAAABAAEAPMAAACDBQAAAAA=&#10;" filled="f" stroked="f" strokeweight=".5pt">
                <v:textbox>
                  <w:txbxContent>
                    <w:p w14:paraId="60129031" w14:textId="418B45E0" w:rsidR="00397FB3" w:rsidRPr="00397FB3" w:rsidRDefault="00397FB3" w:rsidP="00397FB3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</w:t>
                      </w:r>
                      <w:r>
                        <w:rPr>
                          <w:rFonts w:ascii="Cambria" w:hAnsi="Cambria"/>
                        </w:rPr>
                        <w:t>Name of Firm/Office)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</w:rPr>
        <w:t xml:space="preserve">2. The </w:t>
      </w:r>
      <w:r w:rsidR="0040367E">
        <w:rPr>
          <w:rFonts w:ascii="Cambria" w:hAnsi="Cambria"/>
        </w:rPr>
        <w:t>P</w:t>
      </w:r>
      <w:r w:rsidR="00243F12">
        <w:rPr>
          <w:rFonts w:ascii="Cambria" w:hAnsi="Cambria"/>
        </w:rPr>
        <w:t xml:space="preserve">upillage </w:t>
      </w:r>
      <w:r w:rsidRPr="00397FB3">
        <w:rPr>
          <w:rFonts w:ascii="Cambria" w:hAnsi="Cambria"/>
        </w:rPr>
        <w:t>will take place at ________________________________, in</w:t>
      </w:r>
    </w:p>
    <w:p w14:paraId="25C83D51" w14:textId="764D4DEC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/>
        </w:rPr>
      </w:pPr>
    </w:p>
    <w:p w14:paraId="0DA0A1CC" w14:textId="1DF5A7D4" w:rsidR="00397FB3" w:rsidRDefault="00397FB3" w:rsidP="00397FB3">
      <w:pPr>
        <w:spacing w:before="120"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>__________________________________________________________ (City/</w:t>
      </w:r>
      <w:r w:rsidR="00243F12">
        <w:rPr>
          <w:rFonts w:ascii="Cambria" w:hAnsi="Cambria"/>
        </w:rPr>
        <w:t>Island</w:t>
      </w:r>
      <w:r w:rsidRPr="00397FB3">
        <w:rPr>
          <w:rFonts w:ascii="Cambria" w:hAnsi="Cambria"/>
        </w:rPr>
        <w:t xml:space="preserve"> and Address)    </w:t>
      </w:r>
    </w:p>
    <w:p w14:paraId="0DE50DC4" w14:textId="4FC5F4E0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 xml:space="preserve">                                      </w:t>
      </w:r>
    </w:p>
    <w:p w14:paraId="274DDAAB" w14:textId="6824B51C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 xml:space="preserve">3. The Start Date of the </w:t>
      </w:r>
      <w:r w:rsidR="0040367E">
        <w:rPr>
          <w:rFonts w:ascii="Cambria" w:hAnsi="Cambria"/>
        </w:rPr>
        <w:t>P</w:t>
      </w:r>
      <w:r w:rsidR="00243F12">
        <w:rPr>
          <w:rFonts w:ascii="Cambria" w:hAnsi="Cambria"/>
        </w:rPr>
        <w:t xml:space="preserve">upillage </w:t>
      </w:r>
      <w:r w:rsidRPr="00397FB3">
        <w:rPr>
          <w:rFonts w:ascii="Cambria" w:hAnsi="Cambria"/>
        </w:rPr>
        <w:t xml:space="preserve">will be on the following business date: __________, for                                                                                                                                                      </w:t>
      </w:r>
    </w:p>
    <w:p w14:paraId="70CA8A04" w14:textId="5F89889A" w:rsidR="00397FB3" w:rsidRPr="00397FB3" w:rsidRDefault="00397FB3" w:rsidP="00397FB3">
      <w:pPr>
        <w:spacing w:before="120"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>a consecutive term of _____________</w:t>
      </w:r>
      <w:r w:rsidR="004412A8">
        <w:rPr>
          <w:rFonts w:ascii="Cambria" w:hAnsi="Cambria"/>
        </w:rPr>
        <w:t xml:space="preserve"> </w:t>
      </w:r>
      <w:r w:rsidRPr="00397FB3">
        <w:rPr>
          <w:rFonts w:ascii="Cambria" w:hAnsi="Cambria"/>
        </w:rPr>
        <w:t>months and ____________ weeks.</w:t>
      </w:r>
    </w:p>
    <w:p w14:paraId="523C81D3" w14:textId="77777777" w:rsidR="00397FB3" w:rsidRDefault="00397FB3" w:rsidP="00397FB3">
      <w:pPr>
        <w:spacing w:before="120" w:after="0" w:line="240" w:lineRule="auto"/>
        <w:jc w:val="both"/>
        <w:rPr>
          <w:rFonts w:ascii="Cambria" w:hAnsi="Cambria"/>
        </w:rPr>
      </w:pPr>
    </w:p>
    <w:p w14:paraId="251DA8A0" w14:textId="73D3F499" w:rsidR="00397FB3" w:rsidRPr="00397FB3" w:rsidRDefault="00397FB3" w:rsidP="00397FB3">
      <w:pPr>
        <w:spacing w:before="120" w:after="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 xml:space="preserve">4. The </w:t>
      </w:r>
      <w:r w:rsidR="004412A8">
        <w:rPr>
          <w:rFonts w:ascii="Cambria" w:hAnsi="Cambria"/>
        </w:rPr>
        <w:t>P</w:t>
      </w:r>
      <w:r w:rsidR="00243F12">
        <w:rPr>
          <w:rFonts w:ascii="Cambria" w:hAnsi="Cambria"/>
        </w:rPr>
        <w:t xml:space="preserve">upillage </w:t>
      </w:r>
      <w:r w:rsidRPr="00397FB3">
        <w:rPr>
          <w:rFonts w:ascii="Cambria" w:hAnsi="Cambria"/>
        </w:rPr>
        <w:t>will be:</w:t>
      </w:r>
      <w:r w:rsidR="004412A8">
        <w:rPr>
          <w:rFonts w:ascii="Cambria" w:hAnsi="Cambria"/>
        </w:rPr>
        <w:tab/>
      </w:r>
      <w:r w:rsidR="00243F12">
        <w:rPr>
          <w:rFonts w:ascii="Cambria" w:hAnsi="Cambria"/>
        </w:rPr>
        <w:tab/>
      </w:r>
      <w:sdt>
        <w:sdtPr>
          <w:rPr>
            <w:rFonts w:ascii="Cambria" w:hAnsi="Cambria" w:cs="Arial"/>
            <w:b/>
          </w:rPr>
          <w:id w:val="-635703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43F1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397FB3">
        <w:rPr>
          <w:rFonts w:ascii="Cambria" w:hAnsi="Cambria"/>
        </w:rPr>
        <w:t xml:space="preserve">   Full-time (working ______hours per week)</w:t>
      </w:r>
    </w:p>
    <w:p w14:paraId="7DDACEA0" w14:textId="76D42C7E" w:rsidR="00397FB3" w:rsidRPr="00397FB3" w:rsidRDefault="00397FB3" w:rsidP="00397FB3">
      <w:pPr>
        <w:spacing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 xml:space="preserve">                                                                    </w:t>
      </w:r>
      <w:r>
        <w:rPr>
          <w:rFonts w:ascii="Cambria" w:hAnsi="Cambria"/>
        </w:rPr>
        <w:tab/>
      </w:r>
      <w:sdt>
        <w:sdtPr>
          <w:rPr>
            <w:rFonts w:ascii="Cambria" w:hAnsi="Cambria" w:cs="Arial"/>
            <w:b/>
          </w:rPr>
          <w:id w:val="13052231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80C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397FB3">
        <w:rPr>
          <w:rFonts w:ascii="Cambria" w:hAnsi="Cambria"/>
        </w:rPr>
        <w:t xml:space="preserve">   Part-time (working _____ hours per week)</w:t>
      </w:r>
    </w:p>
    <w:p w14:paraId="43604199" w14:textId="77777777" w:rsidR="00397FB3" w:rsidRDefault="00397FB3" w:rsidP="00397FB3">
      <w:pPr>
        <w:spacing w:after="120" w:line="240" w:lineRule="auto"/>
        <w:jc w:val="both"/>
        <w:rPr>
          <w:rFonts w:ascii="Cambria" w:hAnsi="Cambria"/>
        </w:rPr>
      </w:pPr>
    </w:p>
    <w:p w14:paraId="4E35BB6C" w14:textId="6247D547" w:rsidR="00397FB3" w:rsidRPr="00397FB3" w:rsidRDefault="00397FB3" w:rsidP="00397FB3">
      <w:pPr>
        <w:spacing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>5. The Supervisor will instruct the Trainee in the practice and profession of law, in accordance with the licensing training</w:t>
      </w:r>
      <w:r w:rsidR="004412A8">
        <w:rPr>
          <w:rFonts w:ascii="Cambria" w:hAnsi="Cambria"/>
        </w:rPr>
        <w:t xml:space="preserve"> program’s</w:t>
      </w:r>
      <w:r w:rsidRPr="00397FB3">
        <w:rPr>
          <w:rFonts w:ascii="Cambria" w:hAnsi="Cambria"/>
        </w:rPr>
        <w:t xml:space="preserve"> core skills, as set out in the Supervisor’s Licensing Training Plan filed with the BCM, to the best of the Supervisor’s ability. The Supervisor will assign work, </w:t>
      </w:r>
      <w:proofErr w:type="gramStart"/>
      <w:r w:rsidRPr="00397FB3">
        <w:rPr>
          <w:rFonts w:ascii="Cambria" w:hAnsi="Cambria"/>
        </w:rPr>
        <w:t>supervise</w:t>
      </w:r>
      <w:proofErr w:type="gramEnd"/>
      <w:r w:rsidRPr="00397FB3">
        <w:rPr>
          <w:rFonts w:ascii="Cambria" w:hAnsi="Cambria"/>
        </w:rPr>
        <w:t xml:space="preserve"> and mentor the Trainee and administer the</w:t>
      </w:r>
      <w:r w:rsidR="004412A8">
        <w:rPr>
          <w:rFonts w:ascii="Cambria" w:hAnsi="Cambria"/>
        </w:rPr>
        <w:t xml:space="preserve"> licensing</w:t>
      </w:r>
      <w:r w:rsidRPr="00397FB3">
        <w:rPr>
          <w:rFonts w:ascii="Cambria" w:hAnsi="Cambria"/>
        </w:rPr>
        <w:t xml:space="preserve"> training </w:t>
      </w:r>
      <w:r w:rsidR="00243F12">
        <w:rPr>
          <w:rFonts w:ascii="Cambria" w:hAnsi="Cambria"/>
        </w:rPr>
        <w:t>program</w:t>
      </w:r>
      <w:r w:rsidRPr="00397FB3">
        <w:rPr>
          <w:rFonts w:ascii="Cambria" w:hAnsi="Cambria"/>
        </w:rPr>
        <w:t xml:space="preserve"> in accordance with the Legal Profession Act, the BCM Regulations, and the Code of Professional Conduct.</w:t>
      </w:r>
    </w:p>
    <w:p w14:paraId="3B7E5D2F" w14:textId="1080EA25" w:rsidR="00397FB3" w:rsidRDefault="00397FB3" w:rsidP="00397FB3">
      <w:pPr>
        <w:spacing w:after="120" w:line="240" w:lineRule="auto"/>
        <w:jc w:val="both"/>
        <w:rPr>
          <w:rFonts w:ascii="Cambria" w:hAnsi="Cambria"/>
        </w:rPr>
      </w:pPr>
    </w:p>
    <w:p w14:paraId="7E63FC44" w14:textId="5AD64D78" w:rsidR="00397FB3" w:rsidRPr="00397FB3" w:rsidRDefault="00397FB3" w:rsidP="00397FB3">
      <w:pPr>
        <w:spacing w:after="12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 xml:space="preserve">6. The Trainee agrees to participate in the licensing training </w:t>
      </w:r>
      <w:r w:rsidR="004412A8">
        <w:rPr>
          <w:rFonts w:ascii="Cambria" w:hAnsi="Cambria"/>
        </w:rPr>
        <w:t>program</w:t>
      </w:r>
      <w:r w:rsidRPr="00397FB3">
        <w:rPr>
          <w:rFonts w:ascii="Cambria" w:hAnsi="Cambria"/>
        </w:rPr>
        <w:t xml:space="preserve"> as set out above and fulfill all lawful and reasonable instructions under the direct supervision of the Supervisor.</w:t>
      </w:r>
    </w:p>
    <w:p w14:paraId="485884BB" w14:textId="77777777" w:rsidR="00397FB3" w:rsidRDefault="00397FB3" w:rsidP="00397FB3">
      <w:pPr>
        <w:spacing w:after="0" w:line="240" w:lineRule="auto"/>
        <w:jc w:val="both"/>
        <w:rPr>
          <w:rFonts w:ascii="Cambria" w:hAnsi="Cambria"/>
        </w:rPr>
      </w:pPr>
    </w:p>
    <w:p w14:paraId="5CD1BB55" w14:textId="79C9A8AA" w:rsidR="00397FB3" w:rsidRPr="00397FB3" w:rsidRDefault="00397FB3" w:rsidP="00397FB3">
      <w:pPr>
        <w:spacing w:after="0" w:line="240" w:lineRule="auto"/>
        <w:jc w:val="both"/>
        <w:rPr>
          <w:rFonts w:ascii="Cambria" w:hAnsi="Cambria"/>
        </w:rPr>
      </w:pPr>
      <w:r w:rsidRPr="00397FB3">
        <w:rPr>
          <w:rFonts w:ascii="Cambria" w:hAnsi="Cambria"/>
        </w:rPr>
        <w:t>7. The Trainee will be paid the following gross amount:</w:t>
      </w:r>
    </w:p>
    <w:p w14:paraId="750C84D1" w14:textId="77EAF769" w:rsidR="00397FB3" w:rsidRPr="00397FB3" w:rsidRDefault="00000000" w:rsidP="00397FB3">
      <w:pPr>
        <w:spacing w:after="0" w:line="240" w:lineRule="auto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51804244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80C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97FB3" w:rsidRPr="00397FB3">
        <w:rPr>
          <w:rFonts w:ascii="Cambria" w:hAnsi="Cambria" w:cs="Arial"/>
        </w:rPr>
        <w:t xml:space="preserve"> Nil</w:t>
      </w:r>
    </w:p>
    <w:p w14:paraId="2FFC82FA" w14:textId="3AD9FEF3" w:rsidR="00397FB3" w:rsidRPr="00397FB3" w:rsidRDefault="00000000" w:rsidP="00397FB3">
      <w:pPr>
        <w:spacing w:line="240" w:lineRule="auto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105134671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80C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97FB3" w:rsidRPr="00397FB3">
        <w:rPr>
          <w:rFonts w:ascii="Cambria" w:hAnsi="Cambria" w:cs="Arial"/>
        </w:rPr>
        <w:t xml:space="preserve"> The sum of _____________________per Week/Month.</w:t>
      </w:r>
    </w:p>
    <w:p w14:paraId="2C5D6BCE" w14:textId="0C5FAD86" w:rsidR="00397FB3" w:rsidRDefault="00397FB3" w:rsidP="00397FB3">
      <w:pPr>
        <w:spacing w:before="200" w:line="240" w:lineRule="auto"/>
        <w:jc w:val="both"/>
        <w:rPr>
          <w:rFonts w:ascii="Cambria" w:hAnsi="Cambria" w:cs="Arial"/>
          <w:b/>
        </w:rPr>
      </w:pPr>
      <w:r w:rsidRPr="00397FB3">
        <w:rPr>
          <w:rFonts w:ascii="Cambria" w:hAnsi="Cambria" w:cs="Arial"/>
          <w:b/>
        </w:rPr>
        <w:t>Signatures:</w:t>
      </w:r>
    </w:p>
    <w:p w14:paraId="47FFCD83" w14:textId="77777777" w:rsidR="00397FB3" w:rsidRPr="00397FB3" w:rsidRDefault="00397FB3" w:rsidP="00397FB3">
      <w:pPr>
        <w:spacing w:before="200" w:line="240" w:lineRule="auto"/>
        <w:jc w:val="both"/>
        <w:rPr>
          <w:rFonts w:ascii="Cambria" w:hAnsi="Cambria" w:cs="Arial"/>
          <w:b/>
        </w:rPr>
      </w:pPr>
    </w:p>
    <w:p w14:paraId="16FD9594" w14:textId="5562B419" w:rsidR="00397FB3" w:rsidRPr="00397FB3" w:rsidRDefault="00397FB3" w:rsidP="00397FB3">
      <w:pPr>
        <w:spacing w:after="0" w:line="240" w:lineRule="auto"/>
        <w:jc w:val="both"/>
        <w:rPr>
          <w:rFonts w:ascii="Cambria" w:hAnsi="Cambria" w:cs="Arial"/>
        </w:rPr>
      </w:pP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75A86" wp14:editId="2793407A">
                <wp:simplePos x="0" y="0"/>
                <wp:positionH relativeFrom="column">
                  <wp:posOffset>2178996</wp:posOffset>
                </wp:positionH>
                <wp:positionV relativeFrom="paragraph">
                  <wp:posOffset>157885</wp:posOffset>
                </wp:positionV>
                <wp:extent cx="1812506" cy="282575"/>
                <wp:effectExtent l="0" t="0" r="0" b="3175"/>
                <wp:wrapNone/>
                <wp:docPr id="13163398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506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277DC" w14:textId="488B6EAE" w:rsidR="00397FB3" w:rsidRPr="00397FB3" w:rsidRDefault="00397FB3" w:rsidP="00397FB3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</w:rPr>
                              <w:t>Signature of Trainee)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5A86" id="_x0000_s1031" type="#_x0000_t202" style="position:absolute;left:0;text-align:left;margin-left:171.55pt;margin-top:12.45pt;width:142.7pt;height: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SfGgIAADMEAAAOAAAAZHJzL2Uyb0RvYy54bWysU9uO2yAQfa/Uf0C8N740yaZWnFW6q1SV&#10;ot2VstU+EwyxJcxQILHTr++Ac9O2T1VfYGCGuZxzmN/3rSIHYV0DuqTZKKVEaA5Vo3cl/fG6+jSj&#10;xHmmK6ZAi5IehaP3i48f5p0pRA41qEpYgkm0KzpT0tp7UySJ47VomRuBERqdEmzLPB7tLqks6zB7&#10;q5I8TadJB7YyFrhwDm8fByddxPxSCu6fpXTCE1VS7M3H1cZ1G9ZkMWfFzjJTN/zUBvuHLlrWaCx6&#10;SfXIPCN72/yRqm24BQfSjzi0CUjZcBFnwGmy9N00m5oZEWdBcJy5wOT+X1r+dNiYF0t8/xV6JDAA&#10;0hlXOLwM8/TStmHHTgn6EcLjBTbRe8LDo1mWT9IpJRx9+Syf3E1CmuT62ljnvwloSTBKapGWiBY7&#10;rJ0fQs8hoZiGVaNUpEZp0pV0+nmSxgcXDyZXGmtcew2W77c9aaqSxgbCzRaqI45nYWDeGb5qsIc1&#10;c/6FWaQaJ0L5+mdcpAKsBSeLkhrsr7/dh3hkAL2UdCidkrqfe2YFJeq7Rm6+ZONx0Fo8jCd3OR7s&#10;rWd769H79gFQnRl+FMOjGeK9OpvSQvuGKl+GquhimmPtkvqz+eAHQeMv4WK5jEGoLsP8Wm8MD6kD&#10;qgHh1/6NWXOiwSOBT3AWGSvesTHEDnws9x5kE6m6onqCH5UZyT79oiD923OMuv71xW8AAAD//wMA&#10;UEsDBBQABgAIAAAAIQCbldr74gAAAAkBAAAPAAAAZHJzL2Rvd25yZXYueG1sTI/BTsMwDIbvSLxD&#10;ZCRuLF3XTV1pOk2VJiQEh41duLmN11Y0SWmyrfD0mBPcbPnT7+/PN5PpxYVG3zmrYD6LQJCtne5s&#10;o+D4tntIQfiAVmPvLCn4Ig+b4vYmx0y7q93T5RAawSHWZ6igDWHIpPR1Swb9zA1k+XZyo8HA69hI&#10;PeKVw00v4yhaSYOd5Q8tDlS2VH8czkbBc7l7xX0Vm/S7L59eTtvh8/i+VOr+bto+ggg0hT8YfvVZ&#10;HQp2qtzZai96BYtkMWdUQZysQTCwitMliIqHdQKyyOX/BsUPAAAA//8DAFBLAQItABQABgAIAAAA&#10;IQC2gziS/gAAAOEBAAATAAAAAAAAAAAAAAAAAAAAAABbQ29udGVudF9UeXBlc10ueG1sUEsBAi0A&#10;FAAGAAgAAAAhADj9If/WAAAAlAEAAAsAAAAAAAAAAAAAAAAALwEAAF9yZWxzLy5yZWxzUEsBAi0A&#10;FAAGAAgAAAAhAAtzNJ8aAgAAMwQAAA4AAAAAAAAAAAAAAAAALgIAAGRycy9lMm9Eb2MueG1sUEsB&#10;Ai0AFAAGAAgAAAAhAJuV2vviAAAACQEAAA8AAAAAAAAAAAAAAAAAdAQAAGRycy9kb3ducmV2Lnht&#10;bFBLBQYAAAAABAAEAPMAAACDBQAAAAA=&#10;" filled="f" stroked="f" strokeweight=".5pt">
                <v:textbox>
                  <w:txbxContent>
                    <w:p w14:paraId="11E277DC" w14:textId="488B6EAE" w:rsidR="00397FB3" w:rsidRPr="00397FB3" w:rsidRDefault="00397FB3" w:rsidP="00397FB3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</w:t>
                      </w:r>
                      <w:r>
                        <w:rPr>
                          <w:rFonts w:ascii="Cambria" w:hAnsi="Cambria"/>
                        </w:rPr>
                        <w:t xml:space="preserve">Signature of </w:t>
                      </w:r>
                      <w:r>
                        <w:rPr>
                          <w:rFonts w:ascii="Cambria" w:hAnsi="Cambria"/>
                        </w:rPr>
                        <w:t>Trainee</w:t>
                      </w:r>
                      <w:r>
                        <w:rPr>
                          <w:rFonts w:ascii="Cambria" w:hAnsi="Cambr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EE5B0" wp14:editId="585109B3">
                <wp:simplePos x="0" y="0"/>
                <wp:positionH relativeFrom="column">
                  <wp:posOffset>9728</wp:posOffset>
                </wp:positionH>
                <wp:positionV relativeFrom="paragraph">
                  <wp:posOffset>157885</wp:posOffset>
                </wp:positionV>
                <wp:extent cx="1964987" cy="282575"/>
                <wp:effectExtent l="0" t="0" r="0" b="3175"/>
                <wp:wrapNone/>
                <wp:docPr id="2532162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987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CDA18" w14:textId="38D10755" w:rsidR="00397FB3" w:rsidRPr="00397FB3" w:rsidRDefault="00397FB3" w:rsidP="00397FB3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</w:rPr>
                              <w:t>Signature of Supervisor)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E5B0" id="_x0000_s1032" type="#_x0000_t202" style="position:absolute;left:0;text-align:left;margin-left:.75pt;margin-top:12.45pt;width:154.7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+oGwIAADM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fD4aDYZzaZ3lHD0DafD8d04psmur63z4bsATaJRUIe0JLTY&#10;Ye1DF3oOicUMrGqlEjXKkKagk6/jfnpw8WByZbDGtddohXbbkrrEB+c5tlAecTwHHfPe8lWNPayZ&#10;Dy/MIdU4Eco3POMiFWAtOFmUVOB+/e0+xiMD6KWkQekU1P/cMycoUT8McjMbjEZRa+kwGt8N8eBu&#10;Pdtbj9nrB0B1DvCjWJ7MGB/U2ZQO9DuqfBmroosZjrULGs7mQ+gEjb+Ei+UyBaG6LAtrs7E8po6o&#10;RoRf23fm7ImGgAQ+wVlkLP/ARhfb8bHcB5B1oiri3KF6gh+Vmcg+/aIo/dtzirr+9cVvAAAA//8D&#10;AFBLAwQUAAYACAAAACEARQ4SD94AAAAHAQAADwAAAGRycy9kb3ducmV2LnhtbEyOQU/CQBSE7yb+&#10;h80z8SZbKhCo3RLShJgYPYBcvL12l7Zx923tLlD99T5PeJvJTGa+fD06K85mCJ0nBdNJAsJQ7XVH&#10;jYLD+/ZhCSJEJI3Wk1HwbQKsi9ubHDPtL7Qz531sBI9QyFBBG2OfSRnq1jgME98b4uzoB4eR7dBI&#10;PeCFx52VaZIspMOO+KHF3pStqT/3J6fgpdy+4a5K3fLHls+vx03/dfiYK3V/N26eQEQzxmsZ/vAZ&#10;HQpmqvyJdBCW/ZyLCtLZCgTHj9OERaVgsZqBLHL5n7/4BQAA//8DAFBLAQItABQABgAIAAAAIQC2&#10;gziS/gAAAOEBAAATAAAAAAAAAAAAAAAAAAAAAABbQ29udGVudF9UeXBlc10ueG1sUEsBAi0AFAAG&#10;AAgAAAAhADj9If/WAAAAlAEAAAsAAAAAAAAAAAAAAAAALwEAAF9yZWxzLy5yZWxzUEsBAi0AFAAG&#10;AAgAAAAhAACZf6gbAgAAMwQAAA4AAAAAAAAAAAAAAAAALgIAAGRycy9lMm9Eb2MueG1sUEsBAi0A&#10;FAAGAAgAAAAhAEUOEg/eAAAABwEAAA8AAAAAAAAAAAAAAAAAdQQAAGRycy9kb3ducmV2LnhtbFBL&#10;BQYAAAAABAAEAPMAAACABQAAAAA=&#10;" filled="f" stroked="f" strokeweight=".5pt">
                <v:textbox>
                  <w:txbxContent>
                    <w:p w14:paraId="337CDA18" w14:textId="38D10755" w:rsidR="00397FB3" w:rsidRPr="00397FB3" w:rsidRDefault="00397FB3" w:rsidP="00397FB3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</w:t>
                      </w:r>
                      <w:r>
                        <w:rPr>
                          <w:rFonts w:ascii="Cambria" w:hAnsi="Cambria"/>
                        </w:rPr>
                        <w:t>Signature of Supervisor</w:t>
                      </w:r>
                      <w:r>
                        <w:rPr>
                          <w:rFonts w:ascii="Cambria" w:hAnsi="Cambr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 w:cs="Arial"/>
        </w:rPr>
        <w:t>_______________________________________   ____________________________________</w:t>
      </w:r>
    </w:p>
    <w:p w14:paraId="43959984" w14:textId="3AA9BD6D" w:rsidR="00397FB3" w:rsidRPr="00397FB3" w:rsidRDefault="00397FB3" w:rsidP="00397FB3">
      <w:pPr>
        <w:spacing w:line="240" w:lineRule="auto"/>
        <w:rPr>
          <w:rFonts w:ascii="Cambria" w:hAnsi="Cambria"/>
        </w:rPr>
      </w:pPr>
      <w:r w:rsidRPr="00397FB3">
        <w:rPr>
          <w:rFonts w:ascii="Cambria" w:hAnsi="Cambria" w:cs="Arial"/>
        </w:rPr>
        <w:t xml:space="preserve">                     </w:t>
      </w:r>
    </w:p>
    <w:sectPr w:rsidR="00397FB3" w:rsidRPr="00397FB3" w:rsidSect="00397F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B3"/>
    <w:rsid w:val="00243F12"/>
    <w:rsid w:val="00280C27"/>
    <w:rsid w:val="00397FB3"/>
    <w:rsid w:val="0040367E"/>
    <w:rsid w:val="004412A8"/>
    <w:rsid w:val="00D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1432"/>
  <w15:chartTrackingRefBased/>
  <w15:docId w15:val="{2C6B1E17-4B64-4707-A2BC-025D8D4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B3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c15f7-d3a1-475f-937c-38042d9c679b">
      <Terms xmlns="http://schemas.microsoft.com/office/infopath/2007/PartnerControls"/>
    </lcf76f155ced4ddcb4097134ff3c332f>
    <TaxCatchAll xmlns="6c26ab4c-f5ab-41b8-b782-8a7943c48b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225184EB614FACEFF2DB3955F300" ma:contentTypeVersion="17" ma:contentTypeDescription="Create a new document." ma:contentTypeScope="" ma:versionID="4f10365074f1f7816a7e2dd2b17c4a0e">
  <xsd:schema xmlns:xsd="http://www.w3.org/2001/XMLSchema" xmlns:xs="http://www.w3.org/2001/XMLSchema" xmlns:p="http://schemas.microsoft.com/office/2006/metadata/properties" xmlns:ns2="d6ac15f7-d3a1-475f-937c-38042d9c679b" xmlns:ns3="6c26ab4c-f5ab-41b8-b782-8a7943c48bb6" targetNamespace="http://schemas.microsoft.com/office/2006/metadata/properties" ma:root="true" ma:fieldsID="12701fad80bd1fb7e8be3dda89427d2f" ns2:_="" ns3:_="">
    <xsd:import namespace="d6ac15f7-d3a1-475f-937c-38042d9c679b"/>
    <xsd:import namespace="6c26ab4c-f5ab-41b8-b782-8a7943c48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15f7-d3a1-475f-937c-38042d9c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d9e878-f13f-412d-8dc1-0cb9fd6a5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ab4c-f5ab-41b8-b782-8a7943c48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798c73-081a-4949-adf7-3faa93419d85}" ma:internalName="TaxCatchAll" ma:showField="CatchAllData" ma:web="6c26ab4c-f5ab-41b8-b782-8a7943c48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E4F83-2CCF-4DD0-B4A2-C52E2E00525F}">
  <ds:schemaRefs>
    <ds:schemaRef ds:uri="http://schemas.microsoft.com/office/2006/metadata/properties"/>
    <ds:schemaRef ds:uri="http://schemas.microsoft.com/office/infopath/2007/PartnerControls"/>
    <ds:schemaRef ds:uri="d6ac15f7-d3a1-475f-937c-38042d9c679b"/>
    <ds:schemaRef ds:uri="6c26ab4c-f5ab-41b8-b782-8a7943c48bb6"/>
  </ds:schemaRefs>
</ds:datastoreItem>
</file>

<file path=customXml/itemProps2.xml><?xml version="1.0" encoding="utf-8"?>
<ds:datastoreItem xmlns:ds="http://schemas.openxmlformats.org/officeDocument/2006/customXml" ds:itemID="{08AB6011-E1AF-439E-A26B-75090E1CA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C5725-3924-4885-9C46-23C348E0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c15f7-d3a1-475f-937c-38042d9c679b"/>
    <ds:schemaRef ds:uri="6c26ab4c-f5ab-41b8-b782-8a7943c48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Hazija Hussain Ibrahim</dc:creator>
  <cp:keywords/>
  <dc:description/>
  <cp:lastModifiedBy>Yasmeen Shamaal</cp:lastModifiedBy>
  <cp:revision>6</cp:revision>
  <dcterms:created xsi:type="dcterms:W3CDTF">2023-12-31T05:07:00Z</dcterms:created>
  <dcterms:modified xsi:type="dcterms:W3CDTF">2024-03-24T04:13:00Z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0x010100D881225184EB614FACEFF2DB3955F300</vt:lpwstr>
  </property>
  <property fmtid="{D5CDD505-2E9C-101B-9397-08002B2CF9AE}" pid="3" name="MediaServiceImageTags">
    <vt:lpwstr/>
  </property>
</Properties>
</file>